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center"/>
        <w:rPr>
          <w:rFonts w:hint="eastAsia" w:eastAsiaTheme="minorEastAsia" w:cstheme="minorBidi"/>
          <w:bCs/>
          <w:kern w:val="2"/>
          <w:sz w:val="28"/>
          <w:szCs w:val="28"/>
          <w:lang w:eastAsia="zh-CN"/>
        </w:rPr>
      </w:pPr>
      <w:r>
        <w:rPr>
          <w:rFonts w:hint="eastAsia" w:eastAsiaTheme="minorEastAsia" w:cstheme="minorBidi"/>
          <w:bCs/>
          <w:kern w:val="2"/>
          <w:sz w:val="28"/>
          <w:szCs w:val="28"/>
          <w:lang w:eastAsia="zh-CN"/>
        </w:rPr>
        <w:t>2020年井盖采购项目</w:t>
      </w:r>
      <w:r>
        <w:rPr>
          <w:rFonts w:eastAsiaTheme="minorEastAsia" w:cstheme="minorBidi"/>
          <w:bCs/>
          <w:kern w:val="2"/>
          <w:sz w:val="28"/>
          <w:szCs w:val="28"/>
        </w:rPr>
        <w:t>流</w:t>
      </w:r>
      <w:r>
        <w:rPr>
          <w:rFonts w:hint="eastAsia" w:eastAsiaTheme="minorEastAsia" w:cstheme="minorBidi"/>
          <w:bCs/>
          <w:kern w:val="2"/>
          <w:sz w:val="28"/>
          <w:szCs w:val="28"/>
          <w:lang w:val="en-US" w:eastAsia="zh-CN"/>
        </w:rPr>
        <w:t>标</w:t>
      </w:r>
      <w:r>
        <w:rPr>
          <w:rFonts w:eastAsiaTheme="minorEastAsia" w:cstheme="minorBidi"/>
          <w:bCs/>
          <w:kern w:val="2"/>
          <w:sz w:val="28"/>
          <w:szCs w:val="28"/>
        </w:rPr>
        <w:t>公示</w:t>
      </w:r>
    </w:p>
    <w:p>
      <w:pPr>
        <w:pStyle w:val="5"/>
        <w:rPr>
          <w:rFonts w:hint="default" w:ascii="Tahoma" w:hAnsi="Tahoma" w:cs="Tahoma"/>
          <w:sz w:val="21"/>
          <w:szCs w:val="21"/>
          <w:lang w:val="en-US" w:eastAsia="zh-CN"/>
        </w:rPr>
      </w:pPr>
      <w:r>
        <w:rPr>
          <w:rFonts w:ascii="Tahoma" w:hAnsi="Tahoma" w:cs="Tahoma"/>
          <w:sz w:val="21"/>
          <w:szCs w:val="21"/>
        </w:rPr>
        <w:t>【</w:t>
      </w:r>
      <w:r>
        <w:rPr>
          <w:rFonts w:hint="eastAsia" w:ascii="Tahoma" w:hAnsi="Tahoma" w:cs="Tahoma"/>
          <w:sz w:val="21"/>
          <w:szCs w:val="21"/>
          <w:lang w:eastAsia="zh-CN"/>
        </w:rPr>
        <w:t>2020年井盖采购项目</w:t>
      </w:r>
      <w:r>
        <w:rPr>
          <w:rFonts w:ascii="Tahoma" w:hAnsi="Tahoma" w:cs="Tahoma"/>
          <w:sz w:val="21"/>
          <w:szCs w:val="21"/>
        </w:rPr>
        <w:t>】</w:t>
      </w:r>
      <w:r>
        <w:rPr>
          <w:rFonts w:hint="eastAsia" w:ascii="Tahoma" w:hAnsi="Tahoma" w:cs="Tahoma"/>
          <w:sz w:val="21"/>
          <w:szCs w:val="21"/>
          <w:lang w:val="en-US" w:eastAsia="zh-CN"/>
        </w:rPr>
        <w:t>招标</w:t>
      </w:r>
      <w:r>
        <w:rPr>
          <w:rFonts w:ascii="Tahoma" w:hAnsi="Tahoma" w:cs="Tahoma"/>
          <w:sz w:val="21"/>
          <w:szCs w:val="21"/>
        </w:rPr>
        <w:t>人为【</w:t>
      </w:r>
      <w:r>
        <w:rPr>
          <w:rFonts w:hint="eastAsia" w:ascii="Tahoma" w:hAnsi="Tahoma" w:cs="Tahoma"/>
          <w:sz w:val="21"/>
          <w:szCs w:val="21"/>
        </w:rPr>
        <w:t>中广有线信息网络有限公司南通分公司</w:t>
      </w:r>
      <w:r>
        <w:rPr>
          <w:rFonts w:ascii="Tahoma" w:hAnsi="Tahoma" w:cs="Tahoma"/>
          <w:sz w:val="21"/>
          <w:szCs w:val="21"/>
        </w:rPr>
        <w:t>】，本项目于20</w:t>
      </w:r>
      <w:r>
        <w:rPr>
          <w:rFonts w:hint="eastAsia" w:ascii="Tahoma" w:hAnsi="Tahoma" w:cs="Tahoma"/>
          <w:sz w:val="21"/>
          <w:szCs w:val="21"/>
          <w:lang w:val="en-US" w:eastAsia="zh-CN"/>
        </w:rPr>
        <w:t>20</w:t>
      </w:r>
      <w:r>
        <w:rPr>
          <w:rFonts w:ascii="Tahoma" w:hAnsi="Tahoma" w:cs="Tahoma"/>
          <w:sz w:val="21"/>
          <w:szCs w:val="21"/>
        </w:rPr>
        <w:t>年</w:t>
      </w:r>
      <w:r>
        <w:rPr>
          <w:rFonts w:hint="eastAsia" w:ascii="Tahoma" w:hAnsi="Tahoma" w:cs="Tahoma"/>
          <w:sz w:val="21"/>
          <w:szCs w:val="21"/>
          <w:lang w:val="en-US" w:eastAsia="zh-CN"/>
        </w:rPr>
        <w:t>9</w:t>
      </w:r>
      <w:r>
        <w:rPr>
          <w:rFonts w:ascii="Tahoma" w:hAnsi="Tahoma" w:cs="Tahoma"/>
          <w:sz w:val="21"/>
          <w:szCs w:val="21"/>
        </w:rPr>
        <w:t>月</w:t>
      </w:r>
      <w:r>
        <w:rPr>
          <w:rFonts w:hint="eastAsia" w:ascii="Tahoma" w:hAnsi="Tahoma" w:cs="Tahoma"/>
          <w:sz w:val="21"/>
          <w:szCs w:val="21"/>
          <w:lang w:val="en-US" w:eastAsia="zh-CN"/>
        </w:rPr>
        <w:t>14</w:t>
      </w:r>
      <w:r>
        <w:rPr>
          <w:rFonts w:ascii="Tahoma" w:hAnsi="Tahoma" w:cs="Tahoma"/>
          <w:sz w:val="21"/>
          <w:szCs w:val="21"/>
        </w:rPr>
        <w:t>日在</w:t>
      </w:r>
      <w:r>
        <w:rPr>
          <w:rFonts w:hint="eastAsia" w:ascii="宋体" w:hAnsi="宋体"/>
          <w:highlight w:val="none"/>
        </w:rPr>
        <w:t>中国招标投标公共服务平台（http://www.cebpubservice.com/）</w:t>
      </w:r>
      <w:r>
        <w:rPr>
          <w:rFonts w:hint="eastAsia" w:ascii="宋体" w:hAnsi="宋体"/>
          <w:szCs w:val="21"/>
          <w:highlight w:val="none"/>
        </w:rPr>
        <w:t>、</w:t>
      </w:r>
      <w:r>
        <w:rPr>
          <w:rFonts w:hint="eastAsia" w:ascii="宋体" w:hAnsi="宋体"/>
          <w:highlight w:val="none"/>
        </w:rPr>
        <w:t>江苏有线南通分公司</w:t>
      </w:r>
      <w:r>
        <w:rPr>
          <w:rFonts w:hint="eastAsia" w:ascii="宋体" w:hAnsi="宋体"/>
          <w:highlight w:val="none"/>
          <w:lang w:eastAsia="zh-CN"/>
        </w:rPr>
        <w:t>（</w:t>
      </w:r>
      <w:r>
        <w:rPr>
          <w:rFonts w:hint="eastAsia" w:ascii="宋体" w:hAnsi="宋体"/>
          <w:highlight w:val="none"/>
        </w:rPr>
        <w:t>www.jscnnet.com /nt/</w:t>
      </w:r>
      <w:r>
        <w:rPr>
          <w:rFonts w:hint="eastAsia" w:ascii="宋体" w:hAnsi="宋体"/>
          <w:highlight w:val="none"/>
          <w:lang w:eastAsia="zh-CN"/>
        </w:rPr>
        <w:t>）</w:t>
      </w:r>
      <w:r>
        <w:rPr>
          <w:rFonts w:ascii="Tahoma" w:hAnsi="Tahoma" w:cs="Tahoma"/>
          <w:sz w:val="21"/>
          <w:szCs w:val="21"/>
        </w:rPr>
        <w:t>发布了《</w:t>
      </w:r>
      <w:r>
        <w:rPr>
          <w:rFonts w:hint="eastAsia" w:ascii="Tahoma" w:hAnsi="Tahoma" w:cs="Tahoma"/>
          <w:sz w:val="21"/>
          <w:szCs w:val="21"/>
          <w:lang w:eastAsia="zh-CN"/>
        </w:rPr>
        <w:t>2020年井盖采购项目</w:t>
      </w:r>
      <w:r>
        <w:rPr>
          <w:rFonts w:hint="eastAsia" w:ascii="Tahoma" w:hAnsi="Tahoma" w:cs="Tahoma"/>
          <w:sz w:val="21"/>
          <w:szCs w:val="21"/>
          <w:lang w:val="en-US" w:eastAsia="zh-CN"/>
        </w:rPr>
        <w:t>招标</w:t>
      </w:r>
      <w:r>
        <w:rPr>
          <w:rFonts w:hint="eastAsia" w:ascii="Tahoma" w:hAnsi="Tahoma" w:cs="Tahoma"/>
          <w:sz w:val="21"/>
          <w:szCs w:val="21"/>
        </w:rPr>
        <w:t>公告》</w:t>
      </w:r>
      <w:r>
        <w:rPr>
          <w:rFonts w:hint="eastAsia" w:ascii="Tahoma" w:hAnsi="Tahoma" w:cs="Tahoma"/>
          <w:sz w:val="21"/>
          <w:szCs w:val="21"/>
          <w:lang w:val="en-US" w:eastAsia="zh-CN"/>
        </w:rPr>
        <w:t>，经评审，通过初步评审的有效投标人仅有一家，本项目依法流标。</w:t>
      </w:r>
    </w:p>
    <w:p>
      <w:pPr>
        <w:pStyle w:val="5"/>
        <w:rPr>
          <w:rFonts w:ascii="Tahoma" w:hAnsi="Tahoma" w:cs="Tahoma"/>
          <w:sz w:val="21"/>
          <w:szCs w:val="21"/>
        </w:rPr>
      </w:pPr>
      <w:r>
        <w:rPr>
          <w:rFonts w:ascii="Tahoma" w:hAnsi="Tahoma" w:cs="Tahoma"/>
          <w:sz w:val="21"/>
          <w:szCs w:val="21"/>
        </w:rPr>
        <w:t>公示时间</w:t>
      </w:r>
      <w:r>
        <w:rPr>
          <w:rFonts w:hint="eastAsia" w:ascii="Tahoma" w:hAnsi="Tahoma" w:cs="Tahoma"/>
          <w:sz w:val="21"/>
          <w:szCs w:val="21"/>
          <w:lang w:val="en-US" w:eastAsia="zh-CN"/>
        </w:rPr>
        <w:t>2020.10.20-2020.10.22，共3</w:t>
      </w:r>
      <w:r>
        <w:rPr>
          <w:rFonts w:ascii="Tahoma" w:hAnsi="Tahoma" w:cs="Tahoma"/>
          <w:sz w:val="21"/>
          <w:szCs w:val="21"/>
        </w:rPr>
        <w:t>天。公示期间，对公示内容有异议的，请以书面形式加盖单位公章后以纸质文件或电子扫描件的方式向代理机构提出。</w:t>
      </w:r>
    </w:p>
    <w:p>
      <w:pPr>
        <w:pStyle w:val="5"/>
        <w:rPr>
          <w:rFonts w:hint="eastAsia" w:ascii="Tahoma" w:hAnsi="Tahoma" w:cs="Tahoma"/>
          <w:sz w:val="21"/>
          <w:szCs w:val="21"/>
          <w:lang w:val="en-US" w:eastAsia="zh-CN"/>
        </w:rPr>
      </w:pPr>
      <w:r>
        <w:rPr>
          <w:rFonts w:ascii="Tahoma" w:hAnsi="Tahoma" w:cs="Tahoma"/>
          <w:sz w:val="21"/>
          <w:szCs w:val="21"/>
        </w:rPr>
        <w:t>联系电话：</w:t>
      </w:r>
      <w:r>
        <w:rPr>
          <w:rFonts w:hint="eastAsia" w:ascii="Tahoma" w:hAnsi="Tahoma" w:cs="Tahoma"/>
          <w:sz w:val="21"/>
          <w:szCs w:val="21"/>
          <w:lang w:val="en-US" w:eastAsia="zh-CN"/>
        </w:rPr>
        <w:t>18066029955</w:t>
      </w:r>
    </w:p>
    <w:p>
      <w:pPr>
        <w:pStyle w:val="5"/>
        <w:rPr>
          <w:rFonts w:ascii="Tahoma" w:hAnsi="Tahoma" w:cs="Tahoma"/>
          <w:sz w:val="21"/>
          <w:szCs w:val="21"/>
        </w:rPr>
      </w:pPr>
      <w:r>
        <w:rPr>
          <w:rFonts w:ascii="Tahoma" w:hAnsi="Tahoma" w:cs="Tahoma"/>
          <w:sz w:val="21"/>
          <w:szCs w:val="21"/>
        </w:rPr>
        <w:t>邮箱地址:</w:t>
      </w:r>
      <w:r>
        <w:rPr>
          <w:rFonts w:hint="eastAsia" w:ascii="Tahoma" w:hAnsi="Tahoma" w:cs="Tahoma"/>
          <w:sz w:val="21"/>
          <w:szCs w:val="21"/>
          <w:lang w:val="en-US" w:eastAsia="zh-CN"/>
        </w:rPr>
        <w:t>jlchengt@163.com</w:t>
      </w:r>
    </w:p>
    <w:p>
      <w:pPr>
        <w:pStyle w:val="5"/>
        <w:rPr>
          <w:rFonts w:ascii="Tahoma" w:hAnsi="Tahoma" w:cs="Tahoma"/>
          <w:sz w:val="21"/>
          <w:szCs w:val="21"/>
        </w:rPr>
      </w:pPr>
      <w:r>
        <w:rPr>
          <w:rFonts w:hint="eastAsia" w:ascii="Tahoma" w:hAnsi="Tahoma" w:cs="Tahoma"/>
          <w:sz w:val="21"/>
          <w:szCs w:val="21"/>
          <w:lang w:val="en-US" w:eastAsia="zh-CN"/>
        </w:rPr>
        <w:t>招标</w:t>
      </w:r>
      <w:r>
        <w:rPr>
          <w:rFonts w:ascii="Tahoma" w:hAnsi="Tahoma" w:cs="Tahoma"/>
          <w:sz w:val="21"/>
          <w:szCs w:val="21"/>
        </w:rPr>
        <w:t>人、</w:t>
      </w:r>
      <w:r>
        <w:rPr>
          <w:rFonts w:hint="eastAsia" w:ascii="Tahoma" w:hAnsi="Tahoma" w:cs="Tahoma"/>
          <w:sz w:val="21"/>
          <w:szCs w:val="21"/>
          <w:lang w:val="en-US" w:eastAsia="zh-CN"/>
        </w:rPr>
        <w:t>招标</w:t>
      </w:r>
      <w:r>
        <w:rPr>
          <w:rFonts w:ascii="Tahoma" w:hAnsi="Tahoma" w:cs="Tahoma"/>
          <w:sz w:val="21"/>
          <w:szCs w:val="21"/>
        </w:rPr>
        <w:t>代理机构将重新组织</w:t>
      </w:r>
      <w:r>
        <w:rPr>
          <w:rFonts w:hint="eastAsia" w:ascii="Tahoma" w:hAnsi="Tahoma" w:cs="Tahoma"/>
          <w:sz w:val="21"/>
          <w:szCs w:val="21"/>
          <w:lang w:val="en-US" w:eastAsia="zh-CN"/>
        </w:rPr>
        <w:t>招标</w:t>
      </w:r>
      <w:r>
        <w:rPr>
          <w:rFonts w:ascii="Tahoma" w:hAnsi="Tahoma" w:cs="Tahoma"/>
          <w:sz w:val="21"/>
          <w:szCs w:val="21"/>
        </w:rPr>
        <w:t>。</w:t>
      </w:r>
    </w:p>
    <w:p>
      <w:pPr>
        <w:pStyle w:val="5"/>
        <w:jc w:val="right"/>
        <w:rPr>
          <w:rFonts w:hint="eastAsia" w:ascii="Tahoma" w:hAnsi="Tahoma" w:eastAsia="宋体" w:cs="Tahoma"/>
          <w:sz w:val="21"/>
          <w:szCs w:val="21"/>
          <w:lang w:eastAsia="zh-CN"/>
        </w:rPr>
      </w:pPr>
      <w:r>
        <w:rPr>
          <w:rFonts w:hint="eastAsia" w:ascii="Tahoma" w:hAnsi="Tahoma" w:cs="Tahoma"/>
          <w:sz w:val="21"/>
          <w:szCs w:val="21"/>
          <w:lang w:val="en-US" w:eastAsia="zh-CN"/>
        </w:rPr>
        <w:t>招标</w:t>
      </w:r>
      <w:r>
        <w:rPr>
          <w:rFonts w:ascii="Tahoma" w:hAnsi="Tahoma" w:cs="Tahoma"/>
          <w:sz w:val="21"/>
          <w:szCs w:val="21"/>
        </w:rPr>
        <w:t>人：</w:t>
      </w:r>
      <w:r>
        <w:rPr>
          <w:rFonts w:hint="eastAsia" w:ascii="Tahoma" w:hAnsi="Tahoma" w:cs="Tahoma"/>
          <w:sz w:val="21"/>
          <w:szCs w:val="21"/>
        </w:rPr>
        <w:t>中广有线信息网络有限公司南通分公司</w:t>
      </w:r>
    </w:p>
    <w:p>
      <w:pPr>
        <w:pStyle w:val="5"/>
        <w:jc w:val="right"/>
        <w:rPr>
          <w:rFonts w:ascii="Tahoma" w:hAnsi="Tahoma" w:cs="Tahoma"/>
          <w:sz w:val="21"/>
          <w:szCs w:val="21"/>
        </w:rPr>
      </w:pPr>
      <w:bookmarkStart w:id="0" w:name="_GoBack"/>
      <w:bookmarkEnd w:id="0"/>
      <w:r>
        <w:rPr>
          <w:rFonts w:hint="eastAsia" w:ascii="Tahoma" w:hAnsi="Tahoma" w:cs="Tahoma"/>
          <w:sz w:val="21"/>
          <w:szCs w:val="21"/>
          <w:lang w:val="en-US" w:eastAsia="zh-CN"/>
        </w:rPr>
        <w:t>招标</w:t>
      </w:r>
      <w:r>
        <w:rPr>
          <w:rFonts w:ascii="Tahoma" w:hAnsi="Tahoma" w:cs="Tahoma"/>
          <w:sz w:val="21"/>
          <w:szCs w:val="21"/>
        </w:rPr>
        <w:t>代理机构：中邮通建设咨询有限公司</w:t>
      </w:r>
    </w:p>
    <w:p>
      <w:pPr>
        <w:pStyle w:val="5"/>
        <w:jc w:val="right"/>
        <w:rPr>
          <w:rFonts w:ascii="Tahoma" w:hAnsi="Tahoma" w:cs="Tahoma"/>
          <w:sz w:val="21"/>
          <w:szCs w:val="21"/>
        </w:rPr>
      </w:pPr>
      <w:r>
        <w:rPr>
          <w:rFonts w:ascii="Tahoma" w:hAnsi="Tahoma" w:cs="Tahoma"/>
          <w:sz w:val="21"/>
          <w:szCs w:val="21"/>
        </w:rPr>
        <w:t>20</w:t>
      </w:r>
      <w:r>
        <w:rPr>
          <w:rFonts w:hint="eastAsia" w:ascii="Tahoma" w:hAnsi="Tahoma" w:cs="Tahoma"/>
          <w:sz w:val="21"/>
          <w:szCs w:val="21"/>
          <w:lang w:val="en-US" w:eastAsia="zh-CN"/>
        </w:rPr>
        <w:t>20</w:t>
      </w:r>
      <w:r>
        <w:rPr>
          <w:rFonts w:ascii="Tahoma" w:hAnsi="Tahoma" w:cs="Tahoma"/>
          <w:sz w:val="21"/>
          <w:szCs w:val="21"/>
        </w:rPr>
        <w:t>年</w:t>
      </w:r>
      <w:r>
        <w:rPr>
          <w:rFonts w:hint="eastAsia" w:ascii="Tahoma" w:hAnsi="Tahoma" w:cs="Tahoma"/>
          <w:sz w:val="21"/>
          <w:szCs w:val="21"/>
          <w:lang w:val="en-US" w:eastAsia="zh-CN"/>
        </w:rPr>
        <w:t>10</w:t>
      </w:r>
      <w:r>
        <w:rPr>
          <w:rFonts w:ascii="Tahoma" w:hAnsi="Tahoma" w:cs="Tahoma"/>
          <w:sz w:val="21"/>
          <w:szCs w:val="21"/>
        </w:rPr>
        <w:t>月</w:t>
      </w:r>
      <w:r>
        <w:rPr>
          <w:rFonts w:hint="eastAsia" w:ascii="Tahoma" w:hAnsi="Tahoma" w:cs="Tahoma"/>
          <w:sz w:val="21"/>
          <w:szCs w:val="21"/>
          <w:lang w:val="en-US" w:eastAsia="zh-CN"/>
        </w:rPr>
        <w:t>19</w:t>
      </w:r>
      <w:r>
        <w:rPr>
          <w:rFonts w:ascii="Tahoma" w:hAnsi="Tahoma" w:cs="Tahoma"/>
          <w:sz w:val="21"/>
          <w:szCs w:val="21"/>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DE3863"/>
    <w:rsid w:val="046C263C"/>
    <w:rsid w:val="05AE0245"/>
    <w:rsid w:val="0E4D20A6"/>
    <w:rsid w:val="2082144E"/>
    <w:rsid w:val="21990084"/>
    <w:rsid w:val="2ADB628E"/>
    <w:rsid w:val="2DAA1521"/>
    <w:rsid w:val="3B6D6103"/>
    <w:rsid w:val="3CDE3863"/>
    <w:rsid w:val="4A205F82"/>
    <w:rsid w:val="4D8028A8"/>
    <w:rsid w:val="58B876DA"/>
    <w:rsid w:val="59816BA2"/>
    <w:rsid w:val="5BC959AB"/>
    <w:rsid w:val="61030768"/>
    <w:rsid w:val="6D535020"/>
    <w:rsid w:val="6FDE0DDA"/>
    <w:rsid w:val="72736159"/>
    <w:rsid w:val="75FA45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next w:val="4"/>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4">
    <w:name w:val="envelope return"/>
    <w:basedOn w:val="1"/>
    <w:unhideWhenUsed/>
    <w:qFormat/>
    <w:uiPriority w:val="99"/>
    <w:pPr>
      <w:snapToGrid w:val="0"/>
    </w:pPr>
    <w:rPr>
      <w:rFonts w:ascii="Arial" w:hAnsi="Arial"/>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u\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2018-06-19T08:24:00Z</dcterms:created>
  <dc:creator>Mr.Hu</dc:creator>
  <cp:lastModifiedBy>NTKO</cp:lastModifiedBy>
  <dcterms:modified xsi:type="dcterms:W3CDTF">2020-10-19T02:39:43Z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