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57" w:rsidRDefault="001608CE">
      <w:pPr>
        <w:widowControl/>
        <w:shd w:val="clear" w:color="auto" w:fill="FFFFFF"/>
        <w:wordWrap w:val="0"/>
        <w:snapToGrid w:val="0"/>
        <w:spacing w:line="288" w:lineRule="auto"/>
        <w:ind w:firstLine="480"/>
        <w:jc w:val="right"/>
        <w:rPr>
          <w:rFonts w:ascii="方正仿宋简体" w:eastAsia="方正仿宋简体" w:hAnsi="方正仿宋简体" w:cs="宋体"/>
          <w:sz w:val="28"/>
          <w:szCs w:val="28"/>
        </w:rPr>
      </w:pPr>
      <w:r>
        <w:rPr>
          <w:rFonts w:ascii="方正仿宋简体" w:eastAsia="方正仿宋简体" w:hAnsi="方正仿宋简体" w:cs="宋体"/>
          <w:sz w:val="28"/>
          <w:szCs w:val="28"/>
        </w:rPr>
        <w:t xml:space="preserve">    </w:t>
      </w:r>
    </w:p>
    <w:p w:rsidR="00FB5957" w:rsidRPr="001608CE" w:rsidRDefault="001608CE" w:rsidP="001608CE">
      <w:pPr>
        <w:snapToGrid w:val="0"/>
        <w:spacing w:line="288" w:lineRule="auto"/>
        <w:rPr>
          <w:rFonts w:ascii="方正仿宋简体" w:eastAsia="方正仿宋简体" w:hAnsi="方正仿宋简体" w:cs="宋体"/>
          <w:kern w:val="0"/>
          <w:sz w:val="28"/>
          <w:szCs w:val="28"/>
        </w:rPr>
      </w:pPr>
      <w:bookmarkStart w:id="0" w:name="_GoBack"/>
      <w:bookmarkEnd w:id="0"/>
      <w:r>
        <w:rPr>
          <w:rFonts w:ascii="宋体" w:hAnsi="宋体" w:cs="宋体" w:hint="eastAsia"/>
          <w:b/>
          <w:bCs/>
          <w:sz w:val="36"/>
          <w:szCs w:val="36"/>
        </w:rPr>
        <w:t>附件：</w:t>
      </w:r>
    </w:p>
    <w:p w:rsidR="00FB5957" w:rsidRDefault="00FB5957">
      <w:pPr>
        <w:spacing w:line="288" w:lineRule="auto"/>
        <w:jc w:val="left"/>
        <w:rPr>
          <w:rFonts w:ascii="宋体" w:hAnsi="宋体" w:cs="宋体"/>
          <w:b/>
          <w:bCs/>
          <w:sz w:val="36"/>
          <w:szCs w:val="36"/>
        </w:rPr>
      </w:pPr>
    </w:p>
    <w:p w:rsidR="00FB5957" w:rsidRDefault="00FB5957">
      <w:pPr>
        <w:spacing w:line="288" w:lineRule="auto"/>
        <w:jc w:val="left"/>
        <w:rPr>
          <w:rFonts w:ascii="宋体" w:hAnsi="宋体" w:cs="宋体"/>
          <w:b/>
          <w:bCs/>
          <w:sz w:val="36"/>
          <w:szCs w:val="36"/>
        </w:rPr>
      </w:pPr>
    </w:p>
    <w:p w:rsidR="00FB5957" w:rsidRDefault="001608CE">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FB5957" w:rsidRDefault="00FB5957">
      <w:pPr>
        <w:spacing w:line="288" w:lineRule="auto"/>
        <w:jc w:val="left"/>
        <w:rPr>
          <w:rFonts w:ascii="宋体" w:hAnsi="宋体" w:cs="宋体"/>
          <w:b/>
          <w:bCs/>
          <w:sz w:val="36"/>
          <w:szCs w:val="36"/>
        </w:rPr>
      </w:pPr>
    </w:p>
    <w:p w:rsidR="00FB5957" w:rsidRDefault="00FB5957">
      <w:pPr>
        <w:spacing w:line="288" w:lineRule="auto"/>
        <w:jc w:val="left"/>
        <w:rPr>
          <w:rFonts w:ascii="宋体" w:hAnsi="宋体" w:cs="宋体"/>
          <w:b/>
          <w:bCs/>
          <w:sz w:val="36"/>
          <w:szCs w:val="36"/>
        </w:rPr>
      </w:pPr>
    </w:p>
    <w:p w:rsidR="00FB5957" w:rsidRDefault="001608CE">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b/>
          <w:bCs/>
          <w:sz w:val="36"/>
          <w:szCs w:val="36"/>
        </w:rPr>
        <w:t>YC-CGXQD-2022064</w:t>
      </w:r>
    </w:p>
    <w:p w:rsidR="00FB5957" w:rsidRDefault="00FB5957">
      <w:pPr>
        <w:spacing w:line="288" w:lineRule="auto"/>
        <w:jc w:val="left"/>
        <w:rPr>
          <w:rFonts w:ascii="宋体" w:hAnsi="宋体" w:cs="宋体"/>
          <w:b/>
          <w:bCs/>
          <w:sz w:val="36"/>
          <w:szCs w:val="36"/>
        </w:rPr>
      </w:pPr>
    </w:p>
    <w:p w:rsidR="00FB5957" w:rsidRDefault="001608CE">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p>
    <w:p w:rsidR="00FB5957" w:rsidRDefault="001608CE">
      <w:pPr>
        <w:spacing w:line="288" w:lineRule="auto"/>
        <w:ind w:leftChars="517" w:left="3616" w:hangingChars="700" w:hanging="2530"/>
        <w:jc w:val="left"/>
        <w:rPr>
          <w:rFonts w:ascii="宋体" w:hAnsi="宋体" w:cs="宋体"/>
          <w:b/>
          <w:bCs/>
          <w:sz w:val="36"/>
          <w:szCs w:val="36"/>
        </w:rPr>
      </w:pPr>
      <w:r>
        <w:rPr>
          <w:rFonts w:ascii="宋体" w:hAnsi="宋体" w:cs="宋体" w:hint="eastAsia"/>
          <w:b/>
          <w:bCs/>
          <w:sz w:val="36"/>
          <w:szCs w:val="36"/>
        </w:rPr>
        <w:t>智慧广电乡村工程用服务器、安全防火墙采购</w:t>
      </w:r>
    </w:p>
    <w:p w:rsidR="00FB5957" w:rsidRDefault="00FB5957">
      <w:pPr>
        <w:spacing w:line="288" w:lineRule="auto"/>
        <w:ind w:left="3614" w:hangingChars="1000" w:hanging="3614"/>
        <w:jc w:val="left"/>
        <w:rPr>
          <w:rFonts w:ascii="宋体" w:hAnsi="宋体" w:cs="宋体"/>
          <w:b/>
          <w:bCs/>
          <w:sz w:val="36"/>
          <w:szCs w:val="36"/>
        </w:rPr>
      </w:pPr>
    </w:p>
    <w:p w:rsidR="00FB5957" w:rsidRDefault="001608CE">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供应商名称：</w:t>
      </w:r>
    </w:p>
    <w:p w:rsidR="00FB5957" w:rsidRDefault="00FB5957">
      <w:pPr>
        <w:spacing w:line="288" w:lineRule="auto"/>
        <w:ind w:left="3614" w:hangingChars="1000" w:hanging="3614"/>
        <w:jc w:val="left"/>
        <w:rPr>
          <w:rFonts w:ascii="宋体" w:hAnsi="宋体" w:cs="宋体"/>
          <w:b/>
          <w:bCs/>
          <w:sz w:val="36"/>
          <w:szCs w:val="36"/>
        </w:rPr>
      </w:pPr>
    </w:p>
    <w:p w:rsidR="00FB5957" w:rsidRDefault="001608CE">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rsidR="00FB5957" w:rsidRDefault="00FB5957">
      <w:pPr>
        <w:spacing w:line="288" w:lineRule="auto"/>
        <w:ind w:left="3614" w:hangingChars="1000" w:hanging="3614"/>
        <w:jc w:val="left"/>
        <w:rPr>
          <w:rFonts w:ascii="宋体" w:hAnsi="宋体" w:cs="宋体"/>
          <w:b/>
          <w:bCs/>
          <w:sz w:val="36"/>
          <w:szCs w:val="36"/>
        </w:rPr>
      </w:pPr>
    </w:p>
    <w:p w:rsidR="00FB5957" w:rsidRDefault="001608CE">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2022</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FB5957" w:rsidRDefault="00FB5957">
      <w:pPr>
        <w:spacing w:line="288" w:lineRule="auto"/>
        <w:jc w:val="left"/>
        <w:rPr>
          <w:rFonts w:ascii="宋体" w:hAnsi="宋体" w:cs="宋体"/>
          <w:b/>
          <w:bCs/>
          <w:sz w:val="36"/>
          <w:szCs w:val="36"/>
        </w:rPr>
      </w:pPr>
    </w:p>
    <w:p w:rsidR="00FB5957" w:rsidRDefault="00FB5957">
      <w:pPr>
        <w:spacing w:line="288" w:lineRule="auto"/>
        <w:jc w:val="left"/>
        <w:rPr>
          <w:rFonts w:ascii="宋体" w:hAnsi="宋体" w:cs="宋体"/>
          <w:b/>
          <w:bCs/>
          <w:sz w:val="36"/>
          <w:szCs w:val="36"/>
        </w:rPr>
      </w:pPr>
    </w:p>
    <w:p w:rsidR="00FB5957" w:rsidRDefault="001608CE">
      <w:pPr>
        <w:rPr>
          <w:rFonts w:ascii="宋体" w:hAnsi="宋体" w:cs="宋体"/>
          <w:b/>
          <w:bCs/>
          <w:sz w:val="36"/>
          <w:szCs w:val="36"/>
        </w:rPr>
      </w:pPr>
      <w:r>
        <w:rPr>
          <w:rFonts w:ascii="宋体" w:hAnsi="宋体" w:cs="宋体"/>
          <w:b/>
          <w:bCs/>
          <w:sz w:val="36"/>
          <w:szCs w:val="36"/>
        </w:rPr>
        <w:br w:type="page"/>
      </w:r>
    </w:p>
    <w:p w:rsidR="00FB5957" w:rsidRDefault="00FB5957">
      <w:pPr>
        <w:snapToGrid w:val="0"/>
        <w:spacing w:line="288" w:lineRule="auto"/>
        <w:jc w:val="center"/>
        <w:rPr>
          <w:rFonts w:ascii="方正小标宋简体" w:eastAsia="方正小标宋简体" w:hAnsi="方正小标宋简体" w:cs="宋体"/>
          <w:b/>
          <w:bCs/>
          <w:sz w:val="28"/>
          <w:szCs w:val="28"/>
        </w:rPr>
      </w:pPr>
    </w:p>
    <w:p w:rsidR="00FB5957" w:rsidRDefault="00FB5957">
      <w:pPr>
        <w:snapToGrid w:val="0"/>
        <w:spacing w:line="288" w:lineRule="auto"/>
        <w:jc w:val="center"/>
        <w:rPr>
          <w:rFonts w:ascii="方正小标宋简体" w:eastAsia="方正小标宋简体" w:hAnsi="方正小标宋简体" w:cs="宋体"/>
          <w:b/>
          <w:bCs/>
          <w:sz w:val="28"/>
          <w:szCs w:val="28"/>
        </w:rPr>
      </w:pPr>
    </w:p>
    <w:p w:rsidR="00FB5957" w:rsidRDefault="001608CE">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p>
    <w:p w:rsidR="00FB5957" w:rsidRDefault="00FB5957">
      <w:pPr>
        <w:snapToGrid w:val="0"/>
        <w:spacing w:line="288" w:lineRule="auto"/>
        <w:jc w:val="center"/>
        <w:rPr>
          <w:rFonts w:ascii="方正小标宋简体" w:eastAsia="方正小标宋简体" w:hAnsi="方正小标宋简体" w:cs="宋体"/>
          <w:b/>
          <w:bCs/>
          <w:sz w:val="28"/>
          <w:szCs w:val="28"/>
        </w:rPr>
      </w:pPr>
    </w:p>
    <w:p w:rsidR="00FB5957" w:rsidRDefault="001608CE">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FB5957" w:rsidRDefault="001608CE">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hAnsi="宋体" w:cs="宋体"/>
          <w:kern w:val="0"/>
          <w:sz w:val="28"/>
          <w:szCs w:val="28"/>
        </w:rPr>
        <w:t>YC-CGXQD-2022064</w:t>
      </w:r>
      <w:r>
        <w:rPr>
          <w:rFonts w:ascii="宋体" w:hAnsi="宋体" w:cs="宋体" w:hint="eastAsia"/>
          <w:kern w:val="0"/>
          <w:sz w:val="28"/>
          <w:szCs w:val="28"/>
        </w:rPr>
        <w:t>智慧广电乡村工程用服务器、安全防火墙</w:t>
      </w:r>
      <w:r>
        <w:rPr>
          <w:rFonts w:ascii="宋体" w:hAnsi="宋体" w:cs="宋体" w:hint="eastAsia"/>
          <w:sz w:val="28"/>
          <w:szCs w:val="28"/>
        </w:rPr>
        <w:t>采购采购项目”询价公告，我方愿意：人民币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）的报价，</w:t>
      </w:r>
      <w:proofErr w:type="gramStart"/>
      <w:r>
        <w:rPr>
          <w:rFonts w:ascii="宋体" w:hAnsi="宋体" w:cs="宋体" w:hint="eastAsia"/>
          <w:sz w:val="28"/>
          <w:szCs w:val="28"/>
        </w:rPr>
        <w:t>在供期</w:t>
      </w:r>
      <w:proofErr w:type="gramEnd"/>
      <w:r>
        <w:rPr>
          <w:rFonts w:ascii="宋体" w:hAnsi="宋体" w:cs="宋体" w:hint="eastAsia"/>
          <w:sz w:val="28"/>
          <w:szCs w:val="28"/>
          <w:u w:val="single"/>
        </w:rPr>
        <w:t xml:space="preserve">   </w:t>
      </w:r>
      <w:proofErr w:type="gramStart"/>
      <w:r>
        <w:rPr>
          <w:rFonts w:ascii="宋体" w:hAnsi="宋体" w:cs="宋体" w:hint="eastAsia"/>
          <w:sz w:val="28"/>
          <w:szCs w:val="28"/>
        </w:rPr>
        <w:t>个</w:t>
      </w:r>
      <w:proofErr w:type="gramEnd"/>
      <w:r>
        <w:rPr>
          <w:rFonts w:ascii="宋体" w:hAnsi="宋体" w:cs="宋体" w:hint="eastAsia"/>
          <w:sz w:val="28"/>
          <w:szCs w:val="28"/>
        </w:rPr>
        <w:t>日历日内，完成贵公司所采购的华三品牌服务器、安全防火墙采购并提供相应的后续售后服务，详细配置及单价见下表：</w:t>
      </w:r>
    </w:p>
    <w:tbl>
      <w:tblPr>
        <w:tblStyle w:val="a8"/>
        <w:tblW w:w="8375" w:type="dxa"/>
        <w:tblLook w:val="04A0" w:firstRow="1" w:lastRow="0" w:firstColumn="1" w:lastColumn="0" w:noHBand="0" w:noVBand="1"/>
      </w:tblPr>
      <w:tblGrid>
        <w:gridCol w:w="819"/>
        <w:gridCol w:w="1585"/>
        <w:gridCol w:w="1567"/>
        <w:gridCol w:w="727"/>
        <w:gridCol w:w="945"/>
        <w:gridCol w:w="1056"/>
        <w:gridCol w:w="1676"/>
      </w:tblGrid>
      <w:tr w:rsidR="00FB5957">
        <w:tc>
          <w:tcPr>
            <w:tcW w:w="819"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58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567"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型号及配置说明</w:t>
            </w:r>
          </w:p>
        </w:tc>
        <w:tc>
          <w:tcPr>
            <w:tcW w:w="727"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94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1056"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c>
          <w:tcPr>
            <w:tcW w:w="1676"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总金额</w:t>
            </w:r>
          </w:p>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r>
      <w:tr w:rsidR="00FB5957">
        <w:trPr>
          <w:trHeight w:val="892"/>
        </w:trPr>
        <w:tc>
          <w:tcPr>
            <w:tcW w:w="819"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58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H3C</w:t>
            </w:r>
            <w:r>
              <w:rPr>
                <w:rFonts w:ascii="宋体" w:hAnsi="宋体" w:cs="宋体" w:hint="eastAsia"/>
                <w:kern w:val="0"/>
                <w:sz w:val="28"/>
                <w:szCs w:val="28"/>
              </w:rPr>
              <w:t>服务器</w:t>
            </w:r>
          </w:p>
        </w:tc>
        <w:tc>
          <w:tcPr>
            <w:tcW w:w="1567" w:type="dxa"/>
            <w:vAlign w:val="center"/>
          </w:tcPr>
          <w:p w:rsidR="00FB5957" w:rsidRDefault="00FB5957">
            <w:pPr>
              <w:widowControl/>
              <w:snapToGrid w:val="0"/>
              <w:spacing w:line="288" w:lineRule="auto"/>
              <w:jc w:val="center"/>
              <w:rPr>
                <w:rFonts w:ascii="宋体" w:hAnsi="宋体" w:cs="宋体"/>
                <w:kern w:val="0"/>
                <w:sz w:val="28"/>
                <w:szCs w:val="28"/>
              </w:rPr>
            </w:pPr>
          </w:p>
        </w:tc>
        <w:tc>
          <w:tcPr>
            <w:tcW w:w="727"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台</w:t>
            </w:r>
          </w:p>
        </w:tc>
        <w:tc>
          <w:tcPr>
            <w:tcW w:w="94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kern w:val="0"/>
                <w:sz w:val="28"/>
                <w:szCs w:val="28"/>
              </w:rPr>
              <w:t>4</w:t>
            </w:r>
          </w:p>
        </w:tc>
        <w:tc>
          <w:tcPr>
            <w:tcW w:w="1056" w:type="dxa"/>
            <w:vAlign w:val="center"/>
          </w:tcPr>
          <w:p w:rsidR="00FB5957" w:rsidRDefault="00FB5957">
            <w:pPr>
              <w:widowControl/>
              <w:snapToGrid w:val="0"/>
              <w:spacing w:line="288" w:lineRule="auto"/>
              <w:rPr>
                <w:rFonts w:ascii="宋体" w:hAnsi="宋体" w:cs="宋体"/>
                <w:kern w:val="0"/>
                <w:sz w:val="28"/>
                <w:szCs w:val="28"/>
              </w:rPr>
            </w:pPr>
          </w:p>
        </w:tc>
        <w:tc>
          <w:tcPr>
            <w:tcW w:w="1676" w:type="dxa"/>
            <w:vAlign w:val="center"/>
          </w:tcPr>
          <w:p w:rsidR="00FB5957" w:rsidRDefault="00FB5957">
            <w:pPr>
              <w:widowControl/>
              <w:snapToGrid w:val="0"/>
              <w:spacing w:line="288" w:lineRule="auto"/>
              <w:rPr>
                <w:rFonts w:ascii="宋体" w:hAnsi="宋体" w:cs="宋体"/>
                <w:kern w:val="0"/>
                <w:sz w:val="28"/>
                <w:szCs w:val="28"/>
              </w:rPr>
            </w:pPr>
          </w:p>
        </w:tc>
      </w:tr>
      <w:tr w:rsidR="00FB5957">
        <w:trPr>
          <w:trHeight w:val="587"/>
        </w:trPr>
        <w:tc>
          <w:tcPr>
            <w:tcW w:w="819"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58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H3C</w:t>
            </w:r>
            <w:r>
              <w:rPr>
                <w:rFonts w:ascii="宋体" w:hAnsi="宋体" w:cs="宋体" w:hint="eastAsia"/>
                <w:kern w:val="0"/>
                <w:sz w:val="28"/>
                <w:szCs w:val="28"/>
              </w:rPr>
              <w:t>安全防火墙</w:t>
            </w:r>
          </w:p>
        </w:tc>
        <w:tc>
          <w:tcPr>
            <w:tcW w:w="1567" w:type="dxa"/>
            <w:vAlign w:val="center"/>
          </w:tcPr>
          <w:p w:rsidR="00FB5957" w:rsidRDefault="00FB5957">
            <w:pPr>
              <w:widowControl/>
              <w:snapToGrid w:val="0"/>
              <w:spacing w:line="288" w:lineRule="auto"/>
              <w:jc w:val="center"/>
              <w:rPr>
                <w:rFonts w:ascii="宋体" w:hAnsi="宋体" w:cs="宋体"/>
                <w:kern w:val="0"/>
                <w:sz w:val="28"/>
                <w:szCs w:val="28"/>
              </w:rPr>
            </w:pPr>
          </w:p>
        </w:tc>
        <w:tc>
          <w:tcPr>
            <w:tcW w:w="727"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台</w:t>
            </w:r>
          </w:p>
        </w:tc>
        <w:tc>
          <w:tcPr>
            <w:tcW w:w="94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kern w:val="0"/>
                <w:sz w:val="28"/>
                <w:szCs w:val="28"/>
              </w:rPr>
              <w:t>2</w:t>
            </w:r>
          </w:p>
        </w:tc>
        <w:tc>
          <w:tcPr>
            <w:tcW w:w="1056" w:type="dxa"/>
            <w:vAlign w:val="center"/>
          </w:tcPr>
          <w:p w:rsidR="00FB5957" w:rsidRDefault="00FB5957">
            <w:pPr>
              <w:widowControl/>
              <w:snapToGrid w:val="0"/>
              <w:spacing w:line="288" w:lineRule="auto"/>
              <w:rPr>
                <w:rFonts w:ascii="宋体" w:hAnsi="宋体" w:cs="宋体"/>
                <w:kern w:val="0"/>
                <w:sz w:val="28"/>
                <w:szCs w:val="28"/>
              </w:rPr>
            </w:pPr>
          </w:p>
        </w:tc>
        <w:tc>
          <w:tcPr>
            <w:tcW w:w="1676" w:type="dxa"/>
            <w:vAlign w:val="center"/>
          </w:tcPr>
          <w:p w:rsidR="00FB5957" w:rsidRDefault="00FB5957">
            <w:pPr>
              <w:widowControl/>
              <w:snapToGrid w:val="0"/>
              <w:spacing w:line="288" w:lineRule="auto"/>
              <w:rPr>
                <w:rFonts w:ascii="宋体" w:hAnsi="宋体" w:cs="宋体"/>
                <w:kern w:val="0"/>
                <w:sz w:val="28"/>
                <w:szCs w:val="28"/>
              </w:rPr>
            </w:pPr>
          </w:p>
        </w:tc>
      </w:tr>
      <w:tr w:rsidR="00FB5957">
        <w:trPr>
          <w:trHeight w:val="1459"/>
        </w:trPr>
        <w:tc>
          <w:tcPr>
            <w:tcW w:w="819"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3</w:t>
            </w:r>
          </w:p>
        </w:tc>
        <w:tc>
          <w:tcPr>
            <w:tcW w:w="158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5971" w:type="dxa"/>
            <w:gridSpan w:val="5"/>
            <w:vAlign w:val="center"/>
          </w:tcPr>
          <w:p w:rsidR="00FB5957" w:rsidRDefault="00FB5957">
            <w:pPr>
              <w:widowControl/>
              <w:snapToGrid w:val="0"/>
              <w:spacing w:line="288" w:lineRule="auto"/>
              <w:rPr>
                <w:rFonts w:ascii="宋体" w:hAnsi="宋体" w:cs="宋体"/>
                <w:kern w:val="0"/>
                <w:sz w:val="28"/>
                <w:szCs w:val="28"/>
              </w:rPr>
            </w:pPr>
          </w:p>
        </w:tc>
      </w:tr>
      <w:tr w:rsidR="00FB5957">
        <w:trPr>
          <w:trHeight w:val="587"/>
        </w:trPr>
        <w:tc>
          <w:tcPr>
            <w:tcW w:w="819"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4</w:t>
            </w:r>
          </w:p>
        </w:tc>
        <w:tc>
          <w:tcPr>
            <w:tcW w:w="1585" w:type="dxa"/>
            <w:vAlign w:val="center"/>
          </w:tcPr>
          <w:p w:rsidR="00FB5957" w:rsidRDefault="001608CE">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5971" w:type="dxa"/>
            <w:gridSpan w:val="5"/>
            <w:vAlign w:val="center"/>
          </w:tcPr>
          <w:p w:rsidR="00FB5957" w:rsidRDefault="001608CE">
            <w:pPr>
              <w:widowControl/>
              <w:snapToGrid w:val="0"/>
              <w:spacing w:line="288" w:lineRule="auto"/>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rsidR="00FB5957" w:rsidRDefault="001608CE">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天），且含全额</w:t>
      </w:r>
      <w:r>
        <w:rPr>
          <w:rFonts w:ascii="宋体" w:hAnsi="宋体" w:cs="宋体" w:hint="eastAsia"/>
          <w:sz w:val="28"/>
          <w:szCs w:val="28"/>
        </w:rPr>
        <w:t>13%</w:t>
      </w:r>
      <w:r>
        <w:rPr>
          <w:rFonts w:ascii="宋体" w:hAnsi="宋体" w:cs="宋体" w:hint="eastAsia"/>
          <w:sz w:val="28"/>
          <w:szCs w:val="28"/>
        </w:rPr>
        <w:t>增值税。</w:t>
      </w:r>
    </w:p>
    <w:p w:rsidR="00FB5957" w:rsidRDefault="00FB5957">
      <w:pPr>
        <w:wordWrap w:val="0"/>
        <w:snapToGrid w:val="0"/>
        <w:spacing w:line="288" w:lineRule="auto"/>
        <w:jc w:val="right"/>
        <w:rPr>
          <w:rFonts w:ascii="宋体" w:hAnsi="宋体" w:cs="宋体"/>
          <w:sz w:val="28"/>
          <w:szCs w:val="28"/>
        </w:rPr>
      </w:pPr>
    </w:p>
    <w:p w:rsidR="00FB5957" w:rsidRDefault="001608CE">
      <w:pPr>
        <w:wordWrap w:val="0"/>
        <w:snapToGrid w:val="0"/>
        <w:spacing w:line="288" w:lineRule="auto"/>
        <w:jc w:val="right"/>
        <w:rPr>
          <w:rFonts w:ascii="宋体" w:hAnsi="宋体" w:cs="宋体"/>
          <w:sz w:val="28"/>
          <w:szCs w:val="28"/>
        </w:rPr>
      </w:pPr>
      <w:r>
        <w:rPr>
          <w:rFonts w:ascii="宋体" w:hAnsi="宋体" w:cs="宋体" w:hint="eastAsia"/>
          <w:sz w:val="28"/>
          <w:szCs w:val="28"/>
        </w:rPr>
        <w:t>报价人：（盖单位公章）</w:t>
      </w:r>
      <w:r>
        <w:rPr>
          <w:rFonts w:ascii="宋体" w:hAnsi="宋体" w:cs="宋体" w:hint="eastAsia"/>
          <w:sz w:val="28"/>
          <w:szCs w:val="28"/>
        </w:rPr>
        <w:t xml:space="preserve">                   </w:t>
      </w:r>
    </w:p>
    <w:p w:rsidR="00FB5957" w:rsidRDefault="001608CE">
      <w:pPr>
        <w:wordWrap w:val="0"/>
        <w:snapToGrid w:val="0"/>
        <w:spacing w:line="288" w:lineRule="auto"/>
        <w:jc w:val="right"/>
        <w:rPr>
          <w:rFonts w:ascii="宋体" w:hAnsi="宋体" w:cs="宋体"/>
          <w:sz w:val="28"/>
          <w:szCs w:val="28"/>
        </w:rPr>
      </w:pPr>
      <w:r>
        <w:rPr>
          <w:rFonts w:ascii="宋体" w:hAnsi="宋体" w:cs="宋体" w:hint="eastAsia"/>
          <w:sz w:val="28"/>
          <w:szCs w:val="28"/>
        </w:rPr>
        <w:t>法定代表人或委托代理人：</w:t>
      </w:r>
      <w:r>
        <w:rPr>
          <w:rFonts w:ascii="宋体" w:hAnsi="宋体" w:cs="宋体" w:hint="eastAsia"/>
          <w:sz w:val="28"/>
          <w:szCs w:val="28"/>
        </w:rPr>
        <w:t xml:space="preserve">    </w:t>
      </w:r>
      <w:r>
        <w:rPr>
          <w:rFonts w:ascii="宋体" w:hAnsi="宋体" w:cs="宋体" w:hint="eastAsia"/>
          <w:sz w:val="28"/>
          <w:szCs w:val="28"/>
        </w:rPr>
        <w:t>（签字）</w:t>
      </w:r>
      <w:r>
        <w:rPr>
          <w:rFonts w:ascii="宋体" w:hAnsi="宋体" w:cs="宋体" w:hint="eastAsia"/>
          <w:sz w:val="28"/>
          <w:szCs w:val="28"/>
        </w:rPr>
        <w:t xml:space="preserve">   </w:t>
      </w:r>
    </w:p>
    <w:p w:rsidR="00FB5957" w:rsidRDefault="001608CE">
      <w:pPr>
        <w:wordWrap w:val="0"/>
        <w:snapToGrid w:val="0"/>
        <w:spacing w:line="288" w:lineRule="auto"/>
        <w:jc w:val="right"/>
        <w:rPr>
          <w:rFonts w:ascii="宋体" w:hAnsi="宋体" w:cs="宋体"/>
          <w:sz w:val="28"/>
          <w:szCs w:val="28"/>
        </w:rPr>
      </w:pPr>
      <w:r>
        <w:rPr>
          <w:rFonts w:ascii="宋体" w:hAnsi="宋体" w:cs="宋体" w:hint="eastAsia"/>
          <w:sz w:val="28"/>
          <w:szCs w:val="28"/>
        </w:rPr>
        <w:t xml:space="preserve">    </w:t>
      </w:r>
    </w:p>
    <w:p w:rsidR="00FB5957" w:rsidRDefault="001608CE">
      <w:pPr>
        <w:wordWrap w:val="0"/>
        <w:snapToGrid w:val="0"/>
        <w:spacing w:line="288" w:lineRule="auto"/>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地址：</w:t>
      </w:r>
      <w:r>
        <w:rPr>
          <w:rFonts w:ascii="方正仿宋简体" w:eastAsia="方正仿宋简体" w:hAnsi="方正仿宋简体" w:cs="宋体" w:hint="eastAsia"/>
          <w:sz w:val="28"/>
          <w:szCs w:val="28"/>
        </w:rPr>
        <w:t xml:space="preserve">                                  </w:t>
      </w:r>
    </w:p>
    <w:p w:rsidR="00FB5957" w:rsidRDefault="001608CE">
      <w:pPr>
        <w:wordWrap w:val="0"/>
        <w:snapToGrid w:val="0"/>
        <w:spacing w:line="288" w:lineRule="auto"/>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电话：</w:t>
      </w:r>
      <w:r>
        <w:rPr>
          <w:rFonts w:ascii="方正仿宋简体" w:eastAsia="方正仿宋简体" w:hAnsi="方正仿宋简体" w:cs="宋体" w:hint="eastAsia"/>
          <w:sz w:val="28"/>
          <w:szCs w:val="28"/>
        </w:rPr>
        <w:t xml:space="preserve">                                  </w:t>
      </w:r>
    </w:p>
    <w:p w:rsidR="00FB5957" w:rsidRDefault="001608CE">
      <w:pPr>
        <w:wordWrap w:val="0"/>
        <w:snapToGrid w:val="0"/>
        <w:spacing w:line="288" w:lineRule="auto"/>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年</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hint="eastAsia"/>
          <w:sz w:val="28"/>
          <w:szCs w:val="28"/>
        </w:rPr>
        <w:t>月</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hint="eastAsia"/>
          <w:sz w:val="28"/>
          <w:szCs w:val="28"/>
        </w:rPr>
        <w:t>日</w:t>
      </w:r>
      <w:r>
        <w:rPr>
          <w:rFonts w:ascii="方正仿宋简体" w:eastAsia="方正仿宋简体" w:hAnsi="方正仿宋简体" w:cs="宋体" w:hint="eastAsia"/>
          <w:sz w:val="28"/>
          <w:szCs w:val="28"/>
        </w:rPr>
        <w:t xml:space="preserve">   </w:t>
      </w:r>
    </w:p>
    <w:p w:rsidR="00FB5957" w:rsidRDefault="00FB5957">
      <w:pPr>
        <w:rPr>
          <w:rFonts w:ascii="方正仿宋简体" w:eastAsia="方正仿宋简体" w:hAnsi="方正仿宋简体" w:cs="宋体"/>
          <w:sz w:val="28"/>
          <w:szCs w:val="28"/>
        </w:rPr>
      </w:pPr>
    </w:p>
    <w:p w:rsidR="00FB5957" w:rsidRDefault="00FB5957">
      <w:pPr>
        <w:spacing w:line="288" w:lineRule="auto"/>
        <w:jc w:val="right"/>
        <w:rPr>
          <w:rFonts w:ascii="宋体" w:hAnsi="宋体" w:cs="宋体"/>
          <w:sz w:val="24"/>
        </w:rPr>
      </w:pPr>
    </w:p>
    <w:p w:rsidR="00FB5957" w:rsidRDefault="00FB5957">
      <w:pPr>
        <w:spacing w:line="288" w:lineRule="auto"/>
        <w:jc w:val="right"/>
        <w:rPr>
          <w:rFonts w:ascii="宋体" w:hAnsi="宋体" w:cs="宋体"/>
          <w:sz w:val="24"/>
        </w:rPr>
      </w:pPr>
    </w:p>
    <w:p w:rsidR="00FB5957" w:rsidRDefault="001608CE">
      <w:pPr>
        <w:spacing w:line="500" w:lineRule="exact"/>
        <w:jc w:val="center"/>
        <w:rPr>
          <w:rFonts w:ascii="宋体" w:hAnsi="宋体"/>
          <w:b/>
          <w:bCs/>
          <w:sz w:val="32"/>
          <w:szCs w:val="32"/>
        </w:rPr>
      </w:pPr>
      <w:r>
        <w:rPr>
          <w:rFonts w:ascii="宋体" w:hAnsi="宋体" w:hint="eastAsia"/>
          <w:b/>
          <w:bCs/>
          <w:sz w:val="32"/>
          <w:szCs w:val="32"/>
        </w:rPr>
        <w:t>投标授权函</w:t>
      </w:r>
    </w:p>
    <w:p w:rsidR="00FB5957" w:rsidRDefault="00FB5957">
      <w:pPr>
        <w:spacing w:line="520" w:lineRule="atLeast"/>
        <w:jc w:val="center"/>
        <w:rPr>
          <w:rFonts w:ascii="宋体" w:hAnsi="宋体"/>
          <w:sz w:val="44"/>
        </w:rPr>
      </w:pPr>
    </w:p>
    <w:p w:rsidR="00FB5957" w:rsidRDefault="001608CE">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采购项目的投标活动。代理人在开标、评标、合同谈判过程中所签署的一切文件和处理与之有关的一切事务，我均予以承认。代理人无转委托权。</w:t>
      </w:r>
    </w:p>
    <w:p w:rsidR="00FB5957" w:rsidRDefault="001608CE">
      <w:pPr>
        <w:spacing w:line="288" w:lineRule="auto"/>
        <w:rPr>
          <w:rFonts w:ascii="宋体" w:hAnsi="宋体" w:cs="宋体"/>
          <w:sz w:val="24"/>
        </w:rPr>
      </w:pPr>
      <w:r>
        <w:rPr>
          <w:rFonts w:ascii="宋体" w:hAnsi="宋体" w:cs="宋体" w:hint="eastAsia"/>
          <w:sz w:val="24"/>
        </w:rPr>
        <w:t>特此委托。</w:t>
      </w:r>
    </w:p>
    <w:p w:rsidR="00FB5957" w:rsidRDefault="001608CE">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FB5957" w:rsidRDefault="001608CE">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FB5957" w:rsidRDefault="00FB5957">
      <w:pPr>
        <w:spacing w:line="288" w:lineRule="auto"/>
        <w:rPr>
          <w:rFonts w:ascii="宋体" w:hAnsi="宋体" w:cs="宋体"/>
          <w:sz w:val="24"/>
        </w:rPr>
      </w:pPr>
    </w:p>
    <w:p w:rsidR="00FB5957" w:rsidRDefault="001608CE">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FB5957" w:rsidRDefault="001608CE">
      <w:pPr>
        <w:spacing w:line="288" w:lineRule="auto"/>
        <w:rPr>
          <w:rFonts w:ascii="宋体" w:hAnsi="宋体" w:cs="宋体"/>
          <w:sz w:val="24"/>
        </w:rPr>
      </w:pPr>
      <w:r>
        <w:rPr>
          <w:rFonts w:ascii="宋体" w:hAnsi="宋体" w:cs="宋体" w:hint="eastAsia"/>
          <w:sz w:val="24"/>
        </w:rPr>
        <w:t xml:space="preserve">                  </w:t>
      </w:r>
    </w:p>
    <w:p w:rsidR="00FB5957" w:rsidRDefault="001608CE">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1608CE">
      <w:pPr>
        <w:tabs>
          <w:tab w:val="left" w:pos="2730"/>
        </w:tabs>
        <w:rPr>
          <w:rFonts w:ascii="宋体" w:hAnsi="宋体"/>
          <w:b/>
          <w:sz w:val="28"/>
          <w:szCs w:val="28"/>
        </w:rPr>
      </w:pPr>
      <w:r>
        <w:rPr>
          <w:rFonts w:ascii="宋体" w:hAnsi="宋体" w:hint="eastAsia"/>
          <w:b/>
          <w:sz w:val="24"/>
        </w:rPr>
        <w:t>法定代表人及委托代理人身份证复印件粘贴处：</w:t>
      </w:r>
    </w:p>
    <w:p w:rsidR="00FB5957" w:rsidRDefault="00FB5957">
      <w:pPr>
        <w:tabs>
          <w:tab w:val="left" w:pos="2730"/>
        </w:tabs>
        <w:rPr>
          <w:rFonts w:ascii="宋体" w:hAnsi="宋体"/>
          <w:sz w:val="28"/>
          <w:szCs w:val="28"/>
        </w:rPr>
      </w:pPr>
    </w:p>
    <w:p w:rsidR="00FB5957" w:rsidRDefault="00FB5957">
      <w:pPr>
        <w:tabs>
          <w:tab w:val="left" w:pos="2730"/>
        </w:tabs>
        <w:rPr>
          <w:rFonts w:ascii="宋体" w:hAnsi="宋体"/>
          <w:sz w:val="28"/>
          <w:szCs w:val="28"/>
        </w:rPr>
      </w:pPr>
    </w:p>
    <w:p w:rsidR="00FB5957" w:rsidRDefault="00FB5957">
      <w:pPr>
        <w:tabs>
          <w:tab w:val="left" w:pos="2730"/>
        </w:tabs>
        <w:rPr>
          <w:rFonts w:ascii="宋体" w:hAnsi="宋体"/>
          <w:sz w:val="28"/>
          <w:szCs w:val="28"/>
        </w:rPr>
      </w:pPr>
    </w:p>
    <w:p w:rsidR="00FB5957" w:rsidRDefault="00FB5957">
      <w:pPr>
        <w:tabs>
          <w:tab w:val="left" w:pos="2730"/>
        </w:tabs>
        <w:rPr>
          <w:rFonts w:ascii="宋体" w:hAnsi="宋体"/>
          <w:sz w:val="28"/>
          <w:szCs w:val="28"/>
        </w:rPr>
      </w:pPr>
    </w:p>
    <w:p w:rsidR="00FB5957" w:rsidRDefault="00FB5957">
      <w:pPr>
        <w:tabs>
          <w:tab w:val="left" w:pos="2730"/>
        </w:tabs>
        <w:rPr>
          <w:rFonts w:ascii="宋体" w:hAnsi="宋体"/>
          <w:sz w:val="28"/>
          <w:szCs w:val="28"/>
        </w:rPr>
      </w:pPr>
    </w:p>
    <w:p w:rsidR="00FB5957" w:rsidRDefault="00FB5957">
      <w:pPr>
        <w:tabs>
          <w:tab w:val="left" w:pos="2730"/>
        </w:tabs>
        <w:rPr>
          <w:rFonts w:ascii="宋体" w:hAnsi="宋体"/>
          <w:sz w:val="28"/>
          <w:szCs w:val="28"/>
        </w:rPr>
      </w:pPr>
    </w:p>
    <w:p w:rsidR="00FB5957" w:rsidRDefault="001608CE">
      <w:pPr>
        <w:rPr>
          <w:rFonts w:ascii="宋体" w:hAnsi="宋体"/>
          <w:sz w:val="28"/>
          <w:szCs w:val="28"/>
        </w:rPr>
      </w:pPr>
      <w:r>
        <w:rPr>
          <w:rFonts w:ascii="宋体" w:hAnsi="宋体"/>
          <w:sz w:val="28"/>
          <w:szCs w:val="28"/>
        </w:rPr>
        <w:br w:type="page"/>
      </w:r>
    </w:p>
    <w:p w:rsidR="00FB5957" w:rsidRDefault="001608CE">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FB5957" w:rsidRDefault="001608CE">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FB5957" w:rsidRDefault="001608CE">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日历日内，承担本次询价范围内的全部内容</w:t>
      </w:r>
      <w:r>
        <w:rPr>
          <w:rFonts w:ascii="宋体" w:hAnsi="宋体" w:cs="宋体"/>
          <w:sz w:val="24"/>
        </w:rPr>
        <w:t>，</w:t>
      </w:r>
      <w:r>
        <w:rPr>
          <w:rFonts w:ascii="宋体" w:hAnsi="宋体" w:cs="宋体" w:hint="eastAsia"/>
          <w:sz w:val="24"/>
        </w:rPr>
        <w:t>并将按竞争性磋商文件的规定履行合同责任和义务。</w:t>
      </w:r>
    </w:p>
    <w:p w:rsidR="00FB5957" w:rsidRDefault="001608CE">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、一旦我方中标，我方保证在按询价文件约定时间内完成全部工作内容。</w:t>
      </w:r>
    </w:p>
    <w:p w:rsidR="00FB5957" w:rsidRDefault="001608CE">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FB5957" w:rsidRDefault="001608CE">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、本次询价，我方将派出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FB5957" w:rsidRDefault="001608CE">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FB5957" w:rsidRDefault="001608CE">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、我方同意所提交的响应文件中规定的投标有效期内有效，在此期间如果中标，我方将受此约束。严格遵守国家法律、法规及江苏省、盐城市现行招投标管理的规定，不存在围标、串标、</w:t>
      </w:r>
      <w:proofErr w:type="gramStart"/>
      <w:r>
        <w:rPr>
          <w:rFonts w:ascii="宋体" w:hAnsi="宋体" w:cs="宋体" w:hint="eastAsia"/>
          <w:sz w:val="24"/>
        </w:rPr>
        <w:t>控标等</w:t>
      </w:r>
      <w:proofErr w:type="gramEnd"/>
      <w:r>
        <w:rPr>
          <w:rFonts w:ascii="宋体" w:hAnsi="宋体" w:cs="宋体" w:hint="eastAsia"/>
          <w:sz w:val="24"/>
        </w:rPr>
        <w:t>违法、违规行为，如有违反，贵方有权取消我方的投标资格，同时我方愿意接受相关部门的处理。</w:t>
      </w:r>
    </w:p>
    <w:p w:rsidR="00FB5957" w:rsidRDefault="001608CE">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1608CE">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FB5957" w:rsidRDefault="001608CE">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FB5957" w:rsidRDefault="001608CE">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FB5957" w:rsidRDefault="001608CE">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FB5957">
      <w:pPr>
        <w:spacing w:line="288" w:lineRule="auto"/>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1608CE">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FB5957" w:rsidRDefault="00FB5957">
      <w:pPr>
        <w:spacing w:beforeLines="50" w:before="156" w:afterLines="50" w:after="156" w:line="360" w:lineRule="auto"/>
        <w:jc w:val="center"/>
        <w:rPr>
          <w:rFonts w:eastAsia="新宋体"/>
        </w:rPr>
      </w:pPr>
    </w:p>
    <w:p w:rsidR="00FB5957" w:rsidRDefault="001608CE">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FB5957" w:rsidRDefault="00FB5957">
      <w:pPr>
        <w:spacing w:line="288" w:lineRule="auto"/>
        <w:rPr>
          <w:rFonts w:ascii="宋体" w:hAnsi="宋体" w:cs="宋体"/>
          <w:sz w:val="24"/>
        </w:rPr>
      </w:pPr>
    </w:p>
    <w:p w:rsidR="00FB5957" w:rsidRDefault="001608CE">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rsidR="00FB5957" w:rsidRDefault="001608CE">
      <w:pPr>
        <w:pStyle w:val="aa"/>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proofErr w:type="gramStart"/>
      <w:r>
        <w:rPr>
          <w:rFonts w:ascii="宋体" w:eastAsia="宋体" w:hAnsi="宋体" w:cs="宋体" w:hint="eastAsia"/>
          <w:sz w:val="24"/>
          <w:szCs w:val="24"/>
        </w:rPr>
        <w:t>自</w:t>
      </w:r>
      <w:r>
        <w:rPr>
          <w:rFonts w:ascii="宋体" w:eastAsia="宋体" w:hAnsi="宋体" w:cs="宋体"/>
          <w:sz w:val="24"/>
          <w:szCs w:val="24"/>
        </w:rPr>
        <w:t>现场</w:t>
      </w:r>
      <w:proofErr w:type="gramEnd"/>
      <w:r>
        <w:rPr>
          <w:rFonts w:ascii="宋体" w:eastAsia="宋体" w:hAnsi="宋体" w:cs="宋体"/>
          <w:sz w:val="24"/>
          <w:szCs w:val="24"/>
        </w:rPr>
        <w:t>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w:t>
      </w:r>
    </w:p>
    <w:p w:rsidR="00FB5957" w:rsidRDefault="001608CE">
      <w:pPr>
        <w:pStyle w:val="aa"/>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FB5957" w:rsidRDefault="001608CE">
      <w:pPr>
        <w:pStyle w:val="aa"/>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FB5957" w:rsidRDefault="001608CE">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FB5957" w:rsidRDefault="001608CE">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我方保证所提供的产品完全满足</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sz w:val="24"/>
        </w:rPr>
        <w:t>:</w:t>
      </w:r>
      <w:r>
        <w:rPr>
          <w:rFonts w:ascii="宋体" w:hAnsi="宋体" w:cs="宋体" w:hint="eastAsia"/>
          <w:sz w:val="24"/>
          <w:u w:val="single"/>
        </w:rPr>
        <w:t xml:space="preserve">        </w:t>
      </w:r>
      <w:r>
        <w:rPr>
          <w:rFonts w:ascii="宋体" w:hAnsi="宋体" w:cs="宋体" w:hint="eastAsia"/>
          <w:sz w:val="24"/>
        </w:rPr>
        <w:t>竞争性磋商文件要求。</w:t>
      </w:r>
    </w:p>
    <w:p w:rsidR="00FB5957" w:rsidRDefault="001608CE">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FB5957" w:rsidRDefault="00FB5957">
      <w:pPr>
        <w:spacing w:line="360" w:lineRule="auto"/>
        <w:rPr>
          <w:rFonts w:ascii="宋体" w:hAnsi="宋体" w:cs="宋体"/>
          <w:sz w:val="24"/>
        </w:rPr>
      </w:pPr>
    </w:p>
    <w:p w:rsidR="00FB5957" w:rsidRDefault="00FB5957">
      <w:pPr>
        <w:spacing w:line="360" w:lineRule="auto"/>
        <w:rPr>
          <w:rFonts w:ascii="宋体" w:hAnsi="宋体" w:cs="宋体"/>
          <w:sz w:val="24"/>
        </w:rPr>
      </w:pPr>
    </w:p>
    <w:p w:rsidR="00FB5957" w:rsidRDefault="001608CE">
      <w:pPr>
        <w:spacing w:line="360" w:lineRule="auto"/>
        <w:ind w:firstLineChars="1225" w:firstLine="2940"/>
        <w:rPr>
          <w:rFonts w:ascii="宋体" w:hAnsi="宋体" w:cs="宋体"/>
          <w:sz w:val="24"/>
        </w:rPr>
      </w:pPr>
      <w:r>
        <w:rPr>
          <w:rFonts w:ascii="宋体" w:hAnsi="宋体" w:cs="宋体" w:hint="eastAsia"/>
          <w:sz w:val="24"/>
        </w:rPr>
        <w:t>投标人（盖章）：</w:t>
      </w:r>
    </w:p>
    <w:p w:rsidR="00FB5957" w:rsidRDefault="001608CE">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rsidR="00FB5957" w:rsidRDefault="001608CE">
      <w:pPr>
        <w:spacing w:line="360" w:lineRule="auto"/>
        <w:ind w:firstLineChars="1225" w:firstLine="2940"/>
        <w:rPr>
          <w:rFonts w:ascii="宋体" w:hAnsi="宋体" w:cs="宋体"/>
          <w:sz w:val="24"/>
        </w:rPr>
      </w:pP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2</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FB5957" w:rsidRDefault="00FB5957">
      <w:pPr>
        <w:spacing w:line="288" w:lineRule="auto"/>
        <w:ind w:right="960" w:firstLineChars="1225" w:firstLine="294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pPr>
        <w:spacing w:line="288" w:lineRule="auto"/>
        <w:ind w:right="960"/>
        <w:rPr>
          <w:rFonts w:ascii="宋体" w:hAnsi="宋体" w:cs="宋体"/>
          <w:sz w:val="24"/>
        </w:rPr>
      </w:pPr>
    </w:p>
    <w:p w:rsidR="00FB5957" w:rsidRDefault="00FB5957"/>
    <w:sectPr w:rsidR="00FB5957">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00CA2A23"/>
    <w:rsid w:val="00043206"/>
    <w:rsid w:val="000477FE"/>
    <w:rsid w:val="000615BB"/>
    <w:rsid w:val="000C544D"/>
    <w:rsid w:val="000D0B79"/>
    <w:rsid w:val="000D1E9F"/>
    <w:rsid w:val="001608CE"/>
    <w:rsid w:val="00182DFC"/>
    <w:rsid w:val="002C309F"/>
    <w:rsid w:val="002C6E40"/>
    <w:rsid w:val="0031033F"/>
    <w:rsid w:val="00417EEA"/>
    <w:rsid w:val="00441454"/>
    <w:rsid w:val="004A062F"/>
    <w:rsid w:val="004E0AA9"/>
    <w:rsid w:val="005E0BD8"/>
    <w:rsid w:val="006229F8"/>
    <w:rsid w:val="007030B1"/>
    <w:rsid w:val="00714656"/>
    <w:rsid w:val="00791556"/>
    <w:rsid w:val="00810A0A"/>
    <w:rsid w:val="009133FE"/>
    <w:rsid w:val="009C6791"/>
    <w:rsid w:val="00A35E63"/>
    <w:rsid w:val="00AA31B8"/>
    <w:rsid w:val="00BA3C41"/>
    <w:rsid w:val="00BD382D"/>
    <w:rsid w:val="00C07742"/>
    <w:rsid w:val="00C43014"/>
    <w:rsid w:val="00CA2A23"/>
    <w:rsid w:val="00CF74C4"/>
    <w:rsid w:val="00D14E01"/>
    <w:rsid w:val="00D31725"/>
    <w:rsid w:val="00D32F09"/>
    <w:rsid w:val="00D70085"/>
    <w:rsid w:val="00DA572A"/>
    <w:rsid w:val="00DD18C4"/>
    <w:rsid w:val="00DD6E80"/>
    <w:rsid w:val="00E759A2"/>
    <w:rsid w:val="00EC1D62"/>
    <w:rsid w:val="00EF5223"/>
    <w:rsid w:val="00FB5957"/>
    <w:rsid w:val="00FD4210"/>
    <w:rsid w:val="00FF0E1D"/>
    <w:rsid w:val="01C11E22"/>
    <w:rsid w:val="02C66B5F"/>
    <w:rsid w:val="0A956BFA"/>
    <w:rsid w:val="0DD17279"/>
    <w:rsid w:val="13966A86"/>
    <w:rsid w:val="13B65D75"/>
    <w:rsid w:val="1CC1072D"/>
    <w:rsid w:val="1FFC1260"/>
    <w:rsid w:val="23B22D78"/>
    <w:rsid w:val="25081F45"/>
    <w:rsid w:val="25CF7D93"/>
    <w:rsid w:val="269361D5"/>
    <w:rsid w:val="2CCE30BB"/>
    <w:rsid w:val="31433744"/>
    <w:rsid w:val="31835254"/>
    <w:rsid w:val="38E86BDB"/>
    <w:rsid w:val="3B6255CC"/>
    <w:rsid w:val="3C2C7C7A"/>
    <w:rsid w:val="426E5D65"/>
    <w:rsid w:val="46D9103B"/>
    <w:rsid w:val="4EBD68CE"/>
    <w:rsid w:val="567E514A"/>
    <w:rsid w:val="583C34BE"/>
    <w:rsid w:val="585A1723"/>
    <w:rsid w:val="5EB31BF3"/>
    <w:rsid w:val="66F94D88"/>
    <w:rsid w:val="66FA192B"/>
    <w:rsid w:val="6725664C"/>
    <w:rsid w:val="68E52010"/>
    <w:rsid w:val="6A0A1098"/>
    <w:rsid w:val="6D272936"/>
    <w:rsid w:val="6EB937BE"/>
    <w:rsid w:val="73542E9F"/>
    <w:rsid w:val="765616D4"/>
    <w:rsid w:val="7C7731CF"/>
    <w:rsid w:val="7CDA6694"/>
    <w:rsid w:val="7DD5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2ACF28-6993-4184-96AD-5CDE200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12" w:lineRule="auto"/>
      <w:ind w:firstLine="420"/>
    </w:pPr>
    <w:rPr>
      <w:sz w:val="24"/>
    </w:rPr>
  </w:style>
  <w:style w:type="paragraph" w:styleId="a4">
    <w:name w:val="Body Text"/>
    <w:basedOn w:val="a"/>
    <w:qFormat/>
    <w:pPr>
      <w:spacing w:after="120"/>
    </w:pPr>
  </w:style>
  <w:style w:type="paragraph" w:styleId="a5">
    <w:name w:val="annotation text"/>
    <w:basedOn w:val="a"/>
    <w:uiPriority w:val="99"/>
    <w:semiHidden/>
    <w:unhideWhenUsed/>
    <w:qFormat/>
    <w:pPr>
      <w:jc w:val="left"/>
    </w:p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Pr>
      <w:sz w:val="21"/>
      <w:szCs w:val="21"/>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页眉 Char"/>
    <w:basedOn w:val="a1"/>
    <w:link w:val="a7"/>
    <w:uiPriority w:val="99"/>
    <w:qFormat/>
    <w:rPr>
      <w:kern w:val="2"/>
      <w:sz w:val="18"/>
      <w:szCs w:val="18"/>
    </w:rPr>
  </w:style>
  <w:style w:type="character" w:customStyle="1" w:styleId="Char">
    <w:name w:val="页脚 Char"/>
    <w:basedOn w:val="a1"/>
    <w:link w:val="a6"/>
    <w:uiPriority w:val="99"/>
    <w:rPr>
      <w:kern w:val="2"/>
      <w:sz w:val="18"/>
      <w:szCs w:val="18"/>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1107</Characters>
  <Application>Microsoft Office Word</Application>
  <DocSecurity>0</DocSecurity>
  <Lines>85</Lines>
  <Paragraphs>68</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2021-10-19T02:16:00Z</cp:lastPrinted>
  <dcterms:created xsi:type="dcterms:W3CDTF">2022-10-20T00:43:00Z</dcterms:created>
  <dcterms:modified xsi:type="dcterms:W3CDTF">2022-10-20T00:43:00Z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A2F346C2D2B245CDBF41F1B86CC178F0</vt:lpwstr>
  </property>
  <property fmtid="{D5CDD505-2E9C-101B-9397-08002B2CF9AE}" pid="4" name="KSOSaveFontToCloudKey">
    <vt:lpwstr>468689937_btnclosed</vt:lpwstr>
  </property>
</Properties>
</file>